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6" w:rsidRDefault="00BE4816" w:rsidP="00BE4816">
      <w:pPr>
        <w:pStyle w:val="a3"/>
        <w:shd w:val="clear" w:color="auto" w:fill="FFFFFF"/>
        <w:spacing w:before="0"/>
        <w:ind w:left="426"/>
        <w:jc w:val="center"/>
      </w:pPr>
      <w:proofErr w:type="gramStart"/>
      <w:r>
        <w:rPr>
          <w:b/>
          <w:shadow/>
          <w:color w:val="000000"/>
          <w:sz w:val="28"/>
          <w:szCs w:val="28"/>
        </w:rPr>
        <w:t>П</w:t>
      </w:r>
      <w:proofErr w:type="gramEnd"/>
      <w:r>
        <w:rPr>
          <w:b/>
          <w:shadow/>
          <w:color w:val="000000"/>
          <w:sz w:val="28"/>
          <w:szCs w:val="28"/>
        </w:rPr>
        <w:t xml:space="preserve"> О Л О Ж Е Н И Е</w:t>
      </w:r>
    </w:p>
    <w:p w:rsidR="00BE4816" w:rsidRDefault="00BE4816" w:rsidP="00BE4816">
      <w:pPr>
        <w:pStyle w:val="a3"/>
        <w:shd w:val="clear" w:color="auto" w:fill="FFFFFF"/>
        <w:spacing w:before="0"/>
        <w:ind w:left="426"/>
        <w:jc w:val="center"/>
      </w:pPr>
      <w:r>
        <w:rPr>
          <w:b/>
          <w:shadow/>
          <w:color w:val="000000"/>
          <w:sz w:val="28"/>
          <w:szCs w:val="28"/>
        </w:rPr>
        <w:t>ОБ ОРГАНИЗАЦИИ ДЕЯТЕЛЬНОСТИ РЕГИСТРАТУРЫ</w:t>
      </w:r>
    </w:p>
    <w:p w:rsidR="00BE4816" w:rsidRDefault="00BE4816" w:rsidP="00BE4816">
      <w:pPr>
        <w:pStyle w:val="formattext"/>
        <w:spacing w:before="0" w:after="0"/>
        <w:jc w:val="center"/>
      </w:pPr>
      <w:r>
        <w:rPr>
          <w:b/>
          <w:bCs/>
          <w:shadow/>
          <w:color w:val="000000"/>
          <w:sz w:val="28"/>
          <w:szCs w:val="28"/>
          <w:highlight w:val="white"/>
        </w:rPr>
        <w:t xml:space="preserve">ООО </w:t>
      </w:r>
      <w:r>
        <w:rPr>
          <w:b/>
          <w:shadow/>
          <w:sz w:val="28"/>
          <w:szCs w:val="28"/>
        </w:rPr>
        <w:t>«ЦЕНТР СОВРЕМЕННОЙ КОСМЕТОЛОГИИ «НОВА»</w:t>
      </w:r>
    </w:p>
    <w:p w:rsidR="00BE4816" w:rsidRDefault="00BE4816" w:rsidP="00BE4816">
      <w:pPr>
        <w:jc w:val="center"/>
        <w:rPr>
          <w:b/>
          <w:bCs/>
          <w:shadow/>
          <w:color w:val="000000"/>
          <w:sz w:val="28"/>
          <w:szCs w:val="28"/>
          <w:shd w:val="clear" w:color="auto" w:fill="FFFFFF"/>
        </w:rPr>
      </w:pPr>
    </w:p>
    <w:p w:rsidR="00BE4816" w:rsidRDefault="00BE4816" w:rsidP="00BE4816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0"/>
        <w:ind w:left="0" w:firstLine="0"/>
      </w:pPr>
      <w:r>
        <w:rPr>
          <w:b/>
          <w:bCs/>
          <w:shadow/>
          <w:color w:val="000000"/>
          <w:sz w:val="28"/>
          <w:szCs w:val="28"/>
        </w:rPr>
        <w:t>ОБЩИЕ ПОЛОЖЕНИЯ</w:t>
      </w:r>
    </w:p>
    <w:p w:rsidR="00BE4816" w:rsidRDefault="00BE4816" w:rsidP="00BE4816">
      <w:pPr>
        <w:jc w:val="both"/>
      </w:pPr>
      <w:r>
        <w:rPr>
          <w:color w:val="000000"/>
          <w:sz w:val="28"/>
          <w:szCs w:val="28"/>
        </w:rPr>
        <w:t>Настоящее Положение устанавливает порядок организации деятельности регистратур</w:t>
      </w:r>
      <w:proofErr w:type="gramStart"/>
      <w:r>
        <w:rPr>
          <w:color w:val="000000"/>
          <w:sz w:val="28"/>
          <w:szCs w:val="28"/>
        </w:rPr>
        <w:t xml:space="preserve">ы </w:t>
      </w:r>
      <w:r>
        <w:rPr>
          <w:bCs/>
          <w:color w:val="000000"/>
          <w:sz w:val="28"/>
          <w:szCs w:val="28"/>
          <w:shd w:val="clear" w:color="auto" w:fill="FFFFFF"/>
        </w:rPr>
        <w:t>ООО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E4816" w:rsidRDefault="00BE4816" w:rsidP="00BE4816">
      <w:pPr>
        <w:pStyle w:val="a3"/>
        <w:shd w:val="clear" w:color="auto" w:fill="FFFFFF"/>
        <w:spacing w:before="0"/>
        <w:rPr>
          <w:color w:val="000000"/>
          <w:sz w:val="28"/>
          <w:szCs w:val="28"/>
        </w:rPr>
      </w:pPr>
    </w:p>
    <w:p w:rsidR="00BE4816" w:rsidRDefault="00BE4816" w:rsidP="00BE4816">
      <w:pPr>
        <w:pStyle w:val="a3"/>
        <w:shd w:val="clear" w:color="auto" w:fill="FFFFFF"/>
        <w:spacing w:before="0"/>
      </w:pPr>
      <w:r>
        <w:rPr>
          <w:color w:val="000000"/>
          <w:sz w:val="28"/>
          <w:szCs w:val="28"/>
        </w:rPr>
        <w:t xml:space="preserve">Настоящее Положение разработано в соответствии: </w:t>
      </w:r>
    </w:p>
    <w:p w:rsidR="00BE4816" w:rsidRDefault="00BE4816" w:rsidP="00BE4816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/>
        <w:ind w:left="0" w:firstLine="0"/>
      </w:pPr>
      <w:r>
        <w:rPr>
          <w:color w:val="000000"/>
          <w:sz w:val="28"/>
          <w:szCs w:val="28"/>
        </w:rPr>
        <w:t xml:space="preserve"> приказом Минздравсоцразвития России от 15.05.2012 №543н «Об утверждении Положения об организации оказания первичной медико-санитарной помощи взрослому населению» (с последующими изменениями), </w:t>
      </w:r>
    </w:p>
    <w:p w:rsidR="00BE4816" w:rsidRDefault="00BE4816" w:rsidP="00BE4816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/>
        <w:ind w:left="0" w:firstLine="0"/>
      </w:pPr>
      <w:r>
        <w:rPr>
          <w:color w:val="000000"/>
          <w:sz w:val="28"/>
          <w:szCs w:val="28"/>
        </w:rPr>
        <w:t xml:space="preserve">приказом Минздрава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</w:t>
      </w:r>
    </w:p>
    <w:p w:rsidR="00BE4816" w:rsidRDefault="00BE4816" w:rsidP="00BE4816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здравоохранения СССР от 23.09.1981 №1000 (ред. от 22.12.1989, с изм. от 04.05.1990) «О мерах по совершенствованию организации работы амбулаторно-поликлинических учреждений».</w:t>
      </w:r>
    </w:p>
    <w:p w:rsidR="00BE4816" w:rsidRDefault="00BE4816" w:rsidP="00BE4816">
      <w:pPr>
        <w:pStyle w:val="a4"/>
        <w:shd w:val="clear" w:color="auto" w:fill="FFFFFF"/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16" w:rsidRDefault="00BE4816" w:rsidP="00BE4816">
      <w:pPr>
        <w:jc w:val="both"/>
      </w:pPr>
      <w:r>
        <w:rPr>
          <w:color w:val="000000"/>
          <w:sz w:val="28"/>
          <w:szCs w:val="28"/>
        </w:rPr>
        <w:t>Регистратур</w:t>
      </w:r>
      <w:proofErr w:type="gramStart"/>
      <w:r>
        <w:rPr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  <w:shd w:val="clear" w:color="auto" w:fill="FFFFFF"/>
        </w:rPr>
        <w:t>ООО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color w:val="000000"/>
          <w:sz w:val="28"/>
          <w:szCs w:val="28"/>
        </w:rPr>
        <w:t xml:space="preserve"> осуществляющего амбулаторно-поликлинический приём, является структурным подразделением, призванным обеспечивать своевременную регистрацию больных на приём к врачу в </w:t>
      </w:r>
      <w:r>
        <w:rPr>
          <w:bCs/>
          <w:color w:val="000000"/>
          <w:sz w:val="28"/>
          <w:szCs w:val="28"/>
          <w:shd w:val="clear" w:color="auto" w:fill="FFFFFF"/>
        </w:rPr>
        <w:t>ООО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E4816" w:rsidRDefault="00BE4816" w:rsidP="00BE4816">
      <w:pPr>
        <w:pStyle w:val="a4"/>
        <w:shd w:val="clear" w:color="auto" w:fill="FFFFFF"/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16" w:rsidRDefault="00BE4816" w:rsidP="00BE4816">
      <w:pPr>
        <w:pStyle w:val="a4"/>
        <w:shd w:val="clear" w:color="auto" w:fill="FFFFFF"/>
        <w:suppressAutoHyphens/>
        <w:spacing w:after="0" w:line="240" w:lineRule="auto"/>
        <w:ind w:left="0"/>
        <w:jc w:val="both"/>
        <w:textAlignment w:val="baseline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Регистратура находится в непосредственном подчинении  генерального директора.</w:t>
      </w:r>
    </w:p>
    <w:p w:rsidR="00BE4816" w:rsidRDefault="00BE4816" w:rsidP="00BE4816">
      <w:pPr>
        <w:pStyle w:val="a3"/>
        <w:shd w:val="clear" w:color="auto" w:fill="FFFFFF"/>
        <w:spacing w:before="0"/>
        <w:rPr>
          <w:b/>
          <w:color w:val="000000"/>
          <w:sz w:val="28"/>
          <w:szCs w:val="28"/>
        </w:rPr>
      </w:pPr>
    </w:p>
    <w:p w:rsidR="00BE4816" w:rsidRDefault="00BE4816" w:rsidP="00BE4816">
      <w:pPr>
        <w:jc w:val="both"/>
      </w:pPr>
      <w:r>
        <w:rPr>
          <w:b/>
          <w:bCs/>
          <w:shadow/>
          <w:color w:val="000000"/>
          <w:sz w:val="28"/>
          <w:szCs w:val="28"/>
          <w:lang w:val="en-US"/>
        </w:rPr>
        <w:t>II</w:t>
      </w:r>
      <w:r>
        <w:rPr>
          <w:b/>
          <w:bCs/>
          <w:shadow/>
          <w:color w:val="000000"/>
          <w:sz w:val="28"/>
          <w:szCs w:val="28"/>
        </w:rPr>
        <w:t>.ЗАДАЧИ</w:t>
      </w:r>
      <w:r>
        <w:rPr>
          <w:b/>
          <w:shadow/>
          <w:color w:val="000000"/>
          <w:sz w:val="28"/>
          <w:szCs w:val="28"/>
        </w:rPr>
        <w:t xml:space="preserve"> РЕГИСТРАТУРЫ ООО </w:t>
      </w:r>
      <w:r>
        <w:rPr>
          <w:b/>
          <w:bCs/>
          <w:shadow/>
          <w:color w:val="000000"/>
          <w:sz w:val="28"/>
          <w:szCs w:val="28"/>
          <w:shd w:val="clear" w:color="auto" w:fill="FFFFFF"/>
        </w:rPr>
        <w:t>«</w:t>
      </w:r>
      <w:r>
        <w:rPr>
          <w:b/>
          <w:shadow/>
          <w:sz w:val="28"/>
          <w:szCs w:val="28"/>
        </w:rPr>
        <w:t>ЦЕНТР СОВРЕМЕННОЙ КОСМЕТОЛОГИИ «НОВА»</w:t>
      </w:r>
    </w:p>
    <w:p w:rsidR="00BE4816" w:rsidRDefault="00BE4816" w:rsidP="00BE4816">
      <w:pPr>
        <w:pStyle w:val="a3"/>
        <w:shd w:val="clear" w:color="auto" w:fill="FFFFFF"/>
        <w:tabs>
          <w:tab w:val="left" w:pos="426"/>
        </w:tabs>
        <w:spacing w:before="0"/>
        <w:textAlignment w:val="baseline"/>
      </w:pPr>
      <w:r>
        <w:rPr>
          <w:color w:val="000000"/>
          <w:sz w:val="28"/>
          <w:szCs w:val="28"/>
          <w:lang w:eastAsia="ru-RU"/>
        </w:rPr>
        <w:t>Основными задачами регистратуры являются:</w:t>
      </w:r>
    </w:p>
    <w:p w:rsidR="00BE4816" w:rsidRDefault="00BE4816" w:rsidP="00BE4816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0"/>
        <w:ind w:left="0" w:firstLine="0"/>
      </w:pPr>
      <w:r>
        <w:rPr>
          <w:color w:val="000000"/>
          <w:sz w:val="28"/>
          <w:szCs w:val="28"/>
        </w:rPr>
        <w:t>обеспечение пациентов необходимой справочной информацией;</w:t>
      </w:r>
    </w:p>
    <w:p w:rsidR="00BE4816" w:rsidRDefault="00BE4816" w:rsidP="00BE4816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/>
        <w:ind w:left="0" w:firstLine="0"/>
      </w:pPr>
      <w:r>
        <w:rPr>
          <w:color w:val="000000"/>
          <w:sz w:val="28"/>
          <w:szCs w:val="28"/>
        </w:rPr>
        <w:t>консультирование пациентов о порядке получения первичной медико-санитарной и  специализированной помощи;</w:t>
      </w:r>
    </w:p>
    <w:p w:rsidR="00BE4816" w:rsidRDefault="00BE4816" w:rsidP="00BE4816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/>
        <w:ind w:left="0" w:firstLine="0"/>
      </w:pPr>
      <w:r>
        <w:rPr>
          <w:color w:val="000000"/>
          <w:sz w:val="28"/>
          <w:szCs w:val="28"/>
        </w:rPr>
        <w:t xml:space="preserve">организация записи больных на прием к врачу; </w:t>
      </w:r>
    </w:p>
    <w:p w:rsidR="00BE4816" w:rsidRDefault="00BE4816" w:rsidP="00BE4816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before="0"/>
        <w:ind w:left="0" w:firstLine="0"/>
      </w:pPr>
      <w:r>
        <w:rPr>
          <w:color w:val="000000"/>
          <w:sz w:val="28"/>
          <w:szCs w:val="28"/>
        </w:rPr>
        <w:t xml:space="preserve">оформление и заполнение медицинской документации; </w:t>
      </w:r>
    </w:p>
    <w:p w:rsidR="00BE4816" w:rsidRDefault="00BE4816" w:rsidP="00BE4816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before="0"/>
        <w:ind w:left="0" w:firstLine="0"/>
      </w:pPr>
      <w:r>
        <w:rPr>
          <w:color w:val="000000"/>
          <w:sz w:val="28"/>
          <w:szCs w:val="28"/>
        </w:rPr>
        <w:t xml:space="preserve">хранение  первичной медицинской документации пациентов в установленном порядке, обеспечение своевременного подбора и доставки медицинской документации в кабинеты врачей; </w:t>
      </w:r>
    </w:p>
    <w:p w:rsidR="00BE4816" w:rsidRDefault="00BE4816" w:rsidP="00BE4816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0"/>
        <w:ind w:left="0" w:right="14" w:firstLine="0"/>
      </w:pPr>
      <w:r>
        <w:rPr>
          <w:color w:val="000000"/>
          <w:sz w:val="28"/>
          <w:szCs w:val="28"/>
        </w:rPr>
        <w:t>обеспечение явки больных по предварительной записи (напоминание по телефону либо посредством смс - информирования, либо электронной почты за день до приема врача о дате и времени приема (в случае отсутствия действующей информационной системы подтверждения явки самим пациентом);</w:t>
      </w:r>
    </w:p>
    <w:p w:rsidR="00BE4816" w:rsidRDefault="00BE4816" w:rsidP="00BE4816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0"/>
        <w:ind w:left="0" w:right="14" w:firstLine="0"/>
      </w:pPr>
      <w:r>
        <w:rPr>
          <w:color w:val="000000"/>
          <w:sz w:val="28"/>
          <w:szCs w:val="28"/>
        </w:rPr>
        <w:lastRenderedPageBreak/>
        <w:t>ведение архивного делопроизводства: в т. ч. выявление амбулаторных карт пациентов, не посещавших Клинику в течение последних 5 лет, передача выявленных карт в архив.</w:t>
      </w:r>
    </w:p>
    <w:p w:rsidR="00BE4816" w:rsidRDefault="00BE4816" w:rsidP="00BE4816">
      <w:pPr>
        <w:jc w:val="both"/>
        <w:rPr>
          <w:b/>
          <w:bCs/>
          <w:shadow/>
          <w:color w:val="000000"/>
          <w:sz w:val="28"/>
          <w:szCs w:val="28"/>
        </w:rPr>
      </w:pPr>
    </w:p>
    <w:p w:rsidR="00BE4816" w:rsidRDefault="00BE4816" w:rsidP="00BE4816">
      <w:pPr>
        <w:jc w:val="both"/>
      </w:pPr>
      <w:proofErr w:type="gramStart"/>
      <w:r>
        <w:rPr>
          <w:b/>
          <w:bCs/>
          <w:shadow/>
          <w:color w:val="000000"/>
          <w:sz w:val="28"/>
          <w:szCs w:val="28"/>
          <w:lang w:val="en-US"/>
        </w:rPr>
        <w:t>III</w:t>
      </w:r>
      <w:r>
        <w:rPr>
          <w:b/>
          <w:bCs/>
          <w:shadow/>
          <w:color w:val="000000"/>
          <w:sz w:val="28"/>
          <w:szCs w:val="28"/>
        </w:rPr>
        <w:t xml:space="preserve">.ФУНКЦИИ </w:t>
      </w:r>
      <w:r>
        <w:rPr>
          <w:b/>
          <w:shadow/>
          <w:color w:val="000000"/>
          <w:sz w:val="28"/>
          <w:szCs w:val="28"/>
        </w:rPr>
        <w:t xml:space="preserve"> РЕГИСТРАТУРЫ</w:t>
      </w:r>
      <w:proofErr w:type="gramEnd"/>
      <w:r>
        <w:rPr>
          <w:b/>
          <w:shadow/>
          <w:color w:val="000000"/>
          <w:sz w:val="28"/>
          <w:szCs w:val="28"/>
        </w:rPr>
        <w:t xml:space="preserve"> ООО </w:t>
      </w:r>
      <w:r>
        <w:rPr>
          <w:b/>
          <w:bCs/>
          <w:shadow/>
          <w:color w:val="000000"/>
          <w:sz w:val="28"/>
          <w:szCs w:val="28"/>
          <w:shd w:val="clear" w:color="auto" w:fill="FFFFFF"/>
        </w:rPr>
        <w:t>«</w:t>
      </w:r>
      <w:r>
        <w:rPr>
          <w:b/>
          <w:shadow/>
          <w:sz w:val="28"/>
          <w:szCs w:val="28"/>
        </w:rPr>
        <w:t>ЦЕНТР СОВРЕМЕННОЙ КОСМЕТОЛОГИИ «НОВА»</w:t>
      </w:r>
    </w:p>
    <w:p w:rsidR="00BE4816" w:rsidRDefault="00BE4816" w:rsidP="00BE4816">
      <w:pPr>
        <w:jc w:val="both"/>
      </w:pPr>
      <w:r>
        <w:rPr>
          <w:color w:val="000000"/>
          <w:sz w:val="28"/>
          <w:szCs w:val="28"/>
        </w:rPr>
        <w:t>Основными  функциями Клиники  являются:</w:t>
      </w:r>
    </w:p>
    <w:p w:rsidR="00BE4816" w:rsidRDefault="00BE4816" w:rsidP="00BE4816">
      <w:pPr>
        <w:numPr>
          <w:ilvl w:val="0"/>
          <w:numId w:val="4"/>
        </w:numPr>
        <w:tabs>
          <w:tab w:val="left" w:pos="142"/>
          <w:tab w:val="left" w:pos="426"/>
          <w:tab w:val="left" w:pos="709"/>
        </w:tabs>
        <w:suppressAutoHyphens w:val="0"/>
        <w:autoSpaceDE w:val="0"/>
        <w:ind w:left="0" w:firstLine="0"/>
        <w:contextualSpacing/>
        <w:jc w:val="both"/>
      </w:pPr>
      <w:r>
        <w:rPr>
          <w:sz w:val="28"/>
          <w:szCs w:val="28"/>
        </w:rPr>
        <w:t>информирование населения о времени приема врачей всех специальностей, с указанием часов приема, расположения и номеров кабинетов помещений;</w:t>
      </w:r>
    </w:p>
    <w:p w:rsidR="00BE4816" w:rsidRDefault="00BE4816" w:rsidP="00BE4816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color w:val="000000"/>
          <w:sz w:val="28"/>
          <w:szCs w:val="28"/>
        </w:rPr>
        <w:t>оформление Медицинской карты пациента, получающего медицинскую помощь в амбулаторных условиях (форма № 025/у) на основании документа, удостоверяющего личность;</w:t>
      </w:r>
    </w:p>
    <w:p w:rsidR="00BE4816" w:rsidRDefault="00BE4816" w:rsidP="00BE4816">
      <w:pPr>
        <w:numPr>
          <w:ilvl w:val="0"/>
          <w:numId w:val="8"/>
        </w:numPr>
        <w:tabs>
          <w:tab w:val="left" w:pos="142"/>
          <w:tab w:val="left" w:pos="426"/>
          <w:tab w:val="left" w:pos="709"/>
        </w:tabs>
        <w:suppressAutoHyphens w:val="0"/>
        <w:autoSpaceDE w:val="0"/>
        <w:ind w:left="0" w:firstLine="0"/>
        <w:contextualSpacing/>
        <w:jc w:val="both"/>
      </w:pPr>
      <w:r>
        <w:rPr>
          <w:color w:val="000000"/>
          <w:sz w:val="28"/>
          <w:szCs w:val="28"/>
        </w:rPr>
        <w:t xml:space="preserve">оформление  листа согласия </w:t>
      </w:r>
      <w:r>
        <w:rPr>
          <w:bCs/>
          <w:color w:val="000000"/>
          <w:sz w:val="28"/>
          <w:szCs w:val="28"/>
        </w:rPr>
        <w:t>пациента на обработку персональных данных и формы разъяснения субъекту персональных данных юридических последствий отказа предоставить  свои персональные данные;</w:t>
      </w:r>
    </w:p>
    <w:p w:rsidR="00BE4816" w:rsidRDefault="00BE4816" w:rsidP="00BE4816">
      <w:pPr>
        <w:numPr>
          <w:ilvl w:val="0"/>
          <w:numId w:val="8"/>
        </w:numPr>
        <w:tabs>
          <w:tab w:val="left" w:pos="426"/>
          <w:tab w:val="left" w:pos="709"/>
        </w:tabs>
        <w:suppressAutoHyphens w:val="0"/>
        <w:autoSpaceDE w:val="0"/>
        <w:ind w:left="0" w:firstLine="0"/>
        <w:contextualSpacing/>
        <w:jc w:val="both"/>
      </w:pPr>
      <w:r>
        <w:rPr>
          <w:color w:val="000000"/>
          <w:sz w:val="28"/>
          <w:szCs w:val="28"/>
        </w:rPr>
        <w:t xml:space="preserve"> информирование пациента об отмене приема врача и перезапись на свободное время или к специалисту этого же профиля.</w:t>
      </w:r>
    </w:p>
    <w:p w:rsidR="00BE4816" w:rsidRDefault="00BE4816" w:rsidP="00BE4816">
      <w:pPr>
        <w:numPr>
          <w:ilvl w:val="0"/>
          <w:numId w:val="8"/>
        </w:numPr>
        <w:tabs>
          <w:tab w:val="left" w:pos="426"/>
          <w:tab w:val="left" w:pos="709"/>
          <w:tab w:val="left" w:pos="851"/>
        </w:tabs>
        <w:suppressAutoHyphens w:val="0"/>
        <w:autoSpaceDE w:val="0"/>
        <w:ind w:left="0" w:firstLine="0"/>
        <w:contextualSpacing/>
        <w:jc w:val="both"/>
      </w:pPr>
      <w:r>
        <w:rPr>
          <w:sz w:val="28"/>
          <w:szCs w:val="28"/>
        </w:rPr>
        <w:t>осуществляет подбор медицинских карт амбулаторных больных, записавшихся на прием.</w:t>
      </w:r>
    </w:p>
    <w:p w:rsidR="00BE4816" w:rsidRDefault="00BE4816" w:rsidP="00BE4816">
      <w:pPr>
        <w:shd w:val="clear" w:color="auto" w:fill="FFFFFF"/>
        <w:tabs>
          <w:tab w:val="left" w:pos="426"/>
        </w:tabs>
        <w:jc w:val="both"/>
        <w:textAlignment w:val="baseline"/>
        <w:rPr>
          <w:color w:val="000000"/>
          <w:sz w:val="28"/>
          <w:szCs w:val="28"/>
        </w:rPr>
      </w:pPr>
    </w:p>
    <w:p w:rsidR="00BE4816" w:rsidRDefault="00BE4816" w:rsidP="00BE4816">
      <w:pPr>
        <w:jc w:val="both"/>
      </w:pPr>
      <w:r>
        <w:rPr>
          <w:b/>
          <w:bCs/>
          <w:shadow/>
          <w:color w:val="000000"/>
          <w:sz w:val="28"/>
          <w:szCs w:val="28"/>
          <w:lang w:val="en-US"/>
        </w:rPr>
        <w:t>IV</w:t>
      </w:r>
      <w:r>
        <w:rPr>
          <w:b/>
          <w:shadow/>
          <w:color w:val="000000"/>
          <w:sz w:val="28"/>
          <w:szCs w:val="28"/>
        </w:rPr>
        <w:t xml:space="preserve">. РЕГЛАМЕНТ   РАБОТЫ </w:t>
      </w:r>
      <w:proofErr w:type="gramStart"/>
      <w:r>
        <w:rPr>
          <w:b/>
          <w:shadow/>
          <w:color w:val="000000"/>
          <w:sz w:val="28"/>
          <w:szCs w:val="28"/>
        </w:rPr>
        <w:t>РЕГИСТРАТУРЫ  ООО</w:t>
      </w:r>
      <w:proofErr w:type="gramEnd"/>
      <w:r>
        <w:rPr>
          <w:b/>
          <w:shadow/>
          <w:color w:val="000000"/>
          <w:sz w:val="28"/>
          <w:szCs w:val="28"/>
        </w:rPr>
        <w:t xml:space="preserve"> </w:t>
      </w:r>
      <w:r>
        <w:rPr>
          <w:b/>
          <w:bCs/>
          <w:shadow/>
          <w:color w:val="000000"/>
          <w:sz w:val="28"/>
          <w:szCs w:val="28"/>
          <w:shd w:val="clear" w:color="auto" w:fill="FFFFFF"/>
        </w:rPr>
        <w:t>««</w:t>
      </w:r>
      <w:r>
        <w:rPr>
          <w:b/>
          <w:shadow/>
          <w:sz w:val="28"/>
          <w:szCs w:val="28"/>
        </w:rPr>
        <w:t>ЦЕНТР СОВРЕМЕННОЙ КОСМЕТОЛОГИИ «НОВА»</w:t>
      </w:r>
    </w:p>
    <w:p w:rsidR="00BE4816" w:rsidRDefault="00BE4816" w:rsidP="00BE4816">
      <w:pPr>
        <w:jc w:val="both"/>
      </w:pPr>
      <w:r>
        <w:rPr>
          <w:color w:val="000000"/>
          <w:sz w:val="28"/>
          <w:szCs w:val="28"/>
        </w:rPr>
        <w:t xml:space="preserve">Настоящий Регламент устанавливает порядок организации работы регистратуры Клиники. </w:t>
      </w:r>
    </w:p>
    <w:p w:rsidR="00BE4816" w:rsidRDefault="00BE4816" w:rsidP="00BE4816">
      <w:pPr>
        <w:pStyle w:val="a3"/>
        <w:shd w:val="clear" w:color="auto" w:fill="FFFFFF"/>
        <w:spacing w:before="0"/>
        <w:rPr>
          <w:color w:val="000000"/>
          <w:sz w:val="28"/>
          <w:szCs w:val="28"/>
        </w:rPr>
      </w:pPr>
    </w:p>
    <w:p w:rsidR="00BE4816" w:rsidRDefault="00BE4816" w:rsidP="00BE4816">
      <w:pPr>
        <w:pStyle w:val="a3"/>
        <w:shd w:val="clear" w:color="auto" w:fill="FFFFFF"/>
        <w:spacing w:before="0"/>
      </w:pPr>
      <w:proofErr w:type="gramStart"/>
      <w:r>
        <w:rPr>
          <w:color w:val="000000"/>
          <w:sz w:val="28"/>
          <w:szCs w:val="28"/>
        </w:rPr>
        <w:t>Регистратура является структурным подразделением ООО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color w:val="000000"/>
          <w:sz w:val="28"/>
          <w:szCs w:val="28"/>
        </w:rPr>
        <w:t xml:space="preserve"> осуществляющим функцию «первого контакта» с пациентом в рамках оказания медицинской помощи: обеспечение обмена информацией с пациентом, оформление первичной документации, ведение документооборота (амбулаторные карты, журналы), запись на прием, логистика потоков пациентов. </w:t>
      </w:r>
      <w:proofErr w:type="gramEnd"/>
    </w:p>
    <w:p w:rsidR="00BE4816" w:rsidRDefault="00BE4816" w:rsidP="00BE481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BE4816" w:rsidRDefault="00BE4816" w:rsidP="00BE4816">
      <w:pPr>
        <w:shd w:val="clear" w:color="auto" w:fill="FFFFFF"/>
        <w:jc w:val="both"/>
        <w:textAlignment w:val="baseline"/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Первичный контакт» с пациентом или его законным представителем (далее - представитель) должен осуществляться профессионально, вежливо, быстро, удобно для пациентов и в соответствии с утвержденным настоящим приказом </w:t>
      </w:r>
      <w:r>
        <w:rPr>
          <w:spacing w:val="2"/>
          <w:sz w:val="28"/>
          <w:szCs w:val="28"/>
        </w:rPr>
        <w:t>алгоритм действий администратора при общении с пациентом.</w:t>
      </w:r>
    </w:p>
    <w:p w:rsidR="00BE4816" w:rsidRDefault="00BE4816" w:rsidP="00BE4816">
      <w:pPr>
        <w:pStyle w:val="a3"/>
        <w:shd w:val="clear" w:color="auto" w:fill="FFFFFF"/>
        <w:spacing w:before="0"/>
        <w:rPr>
          <w:color w:val="000000"/>
          <w:spacing w:val="2"/>
          <w:sz w:val="28"/>
          <w:szCs w:val="28"/>
        </w:rPr>
      </w:pP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</w:tabs>
        <w:spacing w:before="0"/>
      </w:pPr>
      <w:r>
        <w:rPr>
          <w:b/>
          <w:sz w:val="28"/>
          <w:szCs w:val="28"/>
        </w:rPr>
        <w:t>Администратор, в доступной форме, информирует население:</w:t>
      </w:r>
    </w:p>
    <w:p w:rsidR="00BE4816" w:rsidRDefault="00BE4816" w:rsidP="00BE48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before="0"/>
        <w:ind w:left="0" w:firstLine="0"/>
      </w:pPr>
      <w:r>
        <w:rPr>
          <w:sz w:val="28"/>
          <w:szCs w:val="28"/>
        </w:rPr>
        <w:t xml:space="preserve">о времени приёма врача с указанием часов приема, расположения и номеров кабинетов; </w:t>
      </w:r>
    </w:p>
    <w:p w:rsidR="00BE4816" w:rsidRDefault="00BE4816" w:rsidP="00BE48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before="0"/>
        <w:ind w:left="0" w:firstLine="0"/>
      </w:pPr>
      <w:r>
        <w:rPr>
          <w:sz w:val="28"/>
          <w:szCs w:val="28"/>
        </w:rPr>
        <w:t xml:space="preserve">об отмене приема врача и перезаписи на свободное время или к специалисту этого же профиля; </w:t>
      </w:r>
    </w:p>
    <w:p w:rsidR="00BE4816" w:rsidRDefault="00BE4816" w:rsidP="00BE48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before="0"/>
        <w:ind w:left="0" w:firstLine="0"/>
      </w:pPr>
      <w:r>
        <w:rPr>
          <w:sz w:val="28"/>
          <w:szCs w:val="28"/>
        </w:rPr>
        <w:t xml:space="preserve"> о правах и обязанностях граждан в сфере охраны здоровья и правилах внутреннего распорядка в отделении; </w:t>
      </w:r>
    </w:p>
    <w:p w:rsidR="00BE4816" w:rsidRDefault="00BE4816" w:rsidP="00BE48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before="0"/>
        <w:ind w:left="0" w:firstLine="0"/>
      </w:pPr>
      <w:r>
        <w:rPr>
          <w:sz w:val="28"/>
          <w:szCs w:val="28"/>
        </w:rPr>
        <w:lastRenderedPageBreak/>
        <w:t xml:space="preserve">о правилах и порядке предоставления платных медицинских услуг. </w:t>
      </w:r>
    </w:p>
    <w:p w:rsidR="00BE4816" w:rsidRDefault="00BE4816" w:rsidP="00BE4816">
      <w:pPr>
        <w:autoSpaceDE w:val="0"/>
        <w:jc w:val="both"/>
        <w:rPr>
          <w:b/>
          <w:bCs/>
          <w:shadow/>
          <w:color w:val="000000"/>
          <w:sz w:val="28"/>
          <w:szCs w:val="28"/>
        </w:rPr>
      </w:pPr>
    </w:p>
    <w:p w:rsidR="00BE4816" w:rsidRDefault="00BE4816" w:rsidP="00BE4816">
      <w:pPr>
        <w:autoSpaceDE w:val="0"/>
        <w:jc w:val="both"/>
      </w:pPr>
      <w:r>
        <w:rPr>
          <w:b/>
          <w:bCs/>
          <w:shadow/>
          <w:color w:val="000000"/>
          <w:sz w:val="28"/>
          <w:szCs w:val="28"/>
        </w:rPr>
        <w:t xml:space="preserve"> РЕЖИМ  И ГРАФИК РАБОТЫ</w:t>
      </w:r>
    </w:p>
    <w:p w:rsidR="00BE4816" w:rsidRDefault="00BE4816" w:rsidP="00BE4816">
      <w:pPr>
        <w:jc w:val="both"/>
      </w:pPr>
      <w:r>
        <w:rPr>
          <w:color w:val="000000"/>
          <w:sz w:val="28"/>
          <w:szCs w:val="28"/>
        </w:rPr>
        <w:t xml:space="preserve">ООО </w:t>
      </w:r>
      <w:r>
        <w:rPr>
          <w:rFonts w:eastAsia="Calibri"/>
          <w:bCs/>
          <w:sz w:val="28"/>
          <w:szCs w:val="28"/>
        </w:rPr>
        <w:t xml:space="preserve">«Центр современной косметологии «Нова» </w:t>
      </w:r>
      <w:r>
        <w:rPr>
          <w:color w:val="000000"/>
          <w:sz w:val="28"/>
          <w:szCs w:val="28"/>
        </w:rPr>
        <w:t xml:space="preserve">работает с 09:00 до  20:00,  без перерыва, выходной –  воскресенье. </w:t>
      </w:r>
    </w:p>
    <w:p w:rsidR="00BE4816" w:rsidRDefault="00BE4816" w:rsidP="00BE4816">
      <w:pPr>
        <w:pStyle w:val="3"/>
        <w:keepNext/>
        <w:keepLines/>
        <w:shd w:val="clear" w:color="auto" w:fill="auto"/>
        <w:spacing w:before="0" w:after="0" w:line="240" w:lineRule="auto"/>
        <w:ind w:firstLine="0"/>
      </w:pPr>
      <w:r>
        <w:rPr>
          <w:b w:val="0"/>
          <w:lang w:val="ru-RU" w:eastAsia="ru-RU"/>
        </w:rPr>
        <w:t>Запись  на приём осуществляется ежедневно, за исключением выходных  и праздничных дней    по телефону —8(8652)-21-14-11; 8-938-331-14-11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01"/>
        <w:gridCol w:w="4111"/>
        <w:gridCol w:w="3691"/>
      </w:tblGrid>
      <w:tr w:rsidR="00BE4816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№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кабинета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кабинета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Часы работы</w:t>
            </w:r>
          </w:p>
        </w:tc>
      </w:tr>
      <w:tr w:rsidR="00BE4816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Регистратура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8:00-20:00</w:t>
            </w:r>
          </w:p>
        </w:tc>
      </w:tr>
      <w:tr w:rsidR="00BE4816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Врач - косметолог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10:00-14:00</w:t>
            </w:r>
          </w:p>
        </w:tc>
      </w:tr>
      <w:tr w:rsidR="00BE4816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Врач - нейрохирург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17:00-19:00</w:t>
            </w:r>
          </w:p>
        </w:tc>
      </w:tr>
      <w:tr w:rsidR="00BE4816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Врач-физиотерапевт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14:30-16:30</w:t>
            </w:r>
          </w:p>
        </w:tc>
      </w:tr>
      <w:tr w:rsidR="00BE4816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Манипуляционный кабинет 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10:00-18:00</w:t>
            </w:r>
          </w:p>
        </w:tc>
      </w:tr>
      <w:tr w:rsidR="00BE4816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Процедурный кабинет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10:00-18:00</w:t>
            </w:r>
          </w:p>
        </w:tc>
      </w:tr>
      <w:tr w:rsidR="00BE4816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Кабинет физиотерапии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4816" w:rsidRDefault="00BE4816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10:00-12:00; 14:30-16:30</w:t>
            </w:r>
          </w:p>
        </w:tc>
      </w:tr>
    </w:tbl>
    <w:p w:rsidR="00BE4816" w:rsidRDefault="00BE4816" w:rsidP="00BE4816">
      <w:pPr>
        <w:autoSpaceDE w:val="0"/>
        <w:jc w:val="both"/>
      </w:pPr>
      <w:r>
        <w:rPr>
          <w:b/>
          <w:bCs/>
          <w:sz w:val="28"/>
          <w:szCs w:val="28"/>
        </w:rPr>
        <w:t xml:space="preserve">Прием пациентов  </w:t>
      </w:r>
      <w:r>
        <w:rPr>
          <w:sz w:val="28"/>
          <w:szCs w:val="28"/>
        </w:rPr>
        <w:t xml:space="preserve">осуществляется в порядке живой очереди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предварительной записи, за исключением лиц</w:t>
      </w:r>
      <w:r>
        <w:rPr>
          <w:rFonts w:eastAsia="Calibri"/>
          <w:sz w:val="28"/>
          <w:szCs w:val="28"/>
          <w:lang w:eastAsia="en-US"/>
        </w:rPr>
        <w:t>, имеющих право на внеочередное обслуживание в соответствии с законодательством РФ</w:t>
      </w:r>
    </w:p>
    <w:p w:rsidR="00BE4816" w:rsidRDefault="00BE4816" w:rsidP="00BE4816">
      <w:pPr>
        <w:autoSpaceDE w:val="0"/>
        <w:jc w:val="both"/>
      </w:pPr>
      <w:r>
        <w:rPr>
          <w:sz w:val="28"/>
          <w:szCs w:val="28"/>
        </w:rPr>
        <w:t>При записи на приём к врачу по телефону,  пациент предупреждается, что прием ведется в порядке «живой» очереди за исключением лиц</w:t>
      </w:r>
      <w:r>
        <w:rPr>
          <w:rFonts w:eastAsia="Calibri"/>
          <w:sz w:val="28"/>
          <w:szCs w:val="28"/>
          <w:lang w:eastAsia="en-US"/>
        </w:rPr>
        <w:t>, имеющих право на внеочередное обслуживание в соответствии с законодательством РФ</w:t>
      </w: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suppressAutoHyphens w:val="0"/>
        <w:spacing w:before="0"/>
        <w:ind w:right="14"/>
      </w:pPr>
      <w:r>
        <w:rPr>
          <w:color w:val="000000"/>
          <w:sz w:val="28"/>
          <w:szCs w:val="28"/>
        </w:rPr>
        <w:t>Запись по телефону регистрируется в журнале.</w:t>
      </w: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spacing w:before="0"/>
        <w:ind w:right="14"/>
      </w:pPr>
      <w:r>
        <w:t>Журнал регистрации записи на прием по телефону</w:t>
      </w:r>
    </w:p>
    <w:tbl>
      <w:tblPr>
        <w:tblW w:w="0" w:type="auto"/>
        <w:tblInd w:w="108" w:type="dxa"/>
        <w:tblLayout w:type="fixed"/>
        <w:tblLook w:val="0000"/>
      </w:tblPr>
      <w:tblGrid>
        <w:gridCol w:w="875"/>
        <w:gridCol w:w="1751"/>
        <w:gridCol w:w="2943"/>
        <w:gridCol w:w="1946"/>
        <w:gridCol w:w="1958"/>
      </w:tblGrid>
      <w:tr w:rsidR="00BE4816" w:rsidTr="00B83E7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pacing w:before="0"/>
              <w:ind w:right="14"/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pacing w:before="0"/>
              <w:ind w:right="14"/>
            </w:pPr>
            <w:r>
              <w:rPr>
                <w:sz w:val="28"/>
                <w:szCs w:val="28"/>
              </w:rPr>
              <w:t>Дата и время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pacing w:before="0"/>
              <w:ind w:right="14"/>
            </w:pPr>
            <w:r>
              <w:rPr>
                <w:sz w:val="28"/>
                <w:szCs w:val="28"/>
              </w:rPr>
              <w:t>Ф.И.О. год рождения, номер телефона пациента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pacing w:before="0"/>
              <w:ind w:right="14"/>
            </w:pPr>
            <w:r>
              <w:rPr>
                <w:sz w:val="28"/>
                <w:szCs w:val="28"/>
              </w:rPr>
              <w:t>Ф.И.О.врача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pacing w:before="0"/>
              <w:ind w:right="14"/>
            </w:pPr>
            <w:r>
              <w:rPr>
                <w:sz w:val="28"/>
                <w:szCs w:val="28"/>
              </w:rPr>
              <w:t>Подпись исполнителя записи</w:t>
            </w:r>
            <w:bookmarkStart w:id="0" w:name="_GoBack"/>
            <w:bookmarkEnd w:id="0"/>
          </w:p>
        </w:tc>
      </w:tr>
      <w:tr w:rsidR="00BE4816" w:rsidTr="00B83E7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napToGrid w:val="0"/>
              <w:spacing w:before="0"/>
              <w:ind w:right="14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napToGrid w:val="0"/>
              <w:spacing w:before="0"/>
              <w:ind w:right="14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napToGrid w:val="0"/>
              <w:spacing w:before="0"/>
              <w:ind w:right="14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napToGrid w:val="0"/>
              <w:spacing w:before="0"/>
              <w:ind w:right="14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16" w:rsidRDefault="00BE4816" w:rsidP="00B83E7D">
            <w:pPr>
              <w:pStyle w:val="a3"/>
              <w:tabs>
                <w:tab w:val="left" w:pos="0"/>
                <w:tab w:val="left" w:pos="142"/>
                <w:tab w:val="left" w:pos="284"/>
              </w:tabs>
              <w:suppressAutoHyphens w:val="0"/>
              <w:snapToGrid w:val="0"/>
              <w:spacing w:before="0"/>
              <w:ind w:right="14"/>
              <w:rPr>
                <w:sz w:val="28"/>
                <w:szCs w:val="28"/>
              </w:rPr>
            </w:pPr>
          </w:p>
        </w:tc>
      </w:tr>
    </w:tbl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suppressAutoHyphens w:val="0"/>
        <w:spacing w:before="0"/>
        <w:ind w:right="14"/>
        <w:rPr>
          <w:color w:val="000000"/>
          <w:sz w:val="28"/>
          <w:szCs w:val="28"/>
          <w:lang w:eastAsia="ru-RU"/>
        </w:rPr>
      </w:pP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suppressAutoHyphens w:val="0"/>
        <w:spacing w:before="0"/>
        <w:ind w:right="14"/>
      </w:pPr>
      <w:r>
        <w:rPr>
          <w:color w:val="000000"/>
          <w:sz w:val="28"/>
          <w:szCs w:val="28"/>
          <w:lang w:eastAsia="ru-RU"/>
        </w:rPr>
        <w:t xml:space="preserve">В день приёма у врача предварительно записавшемуся пациенту необходимо за 5-10 минут придти к врачу. </w:t>
      </w: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suppressAutoHyphens w:val="0"/>
        <w:spacing w:before="0"/>
        <w:ind w:right="14"/>
        <w:rPr>
          <w:color w:val="000000"/>
          <w:sz w:val="28"/>
          <w:szCs w:val="28"/>
          <w:lang w:eastAsia="ru-RU"/>
        </w:rPr>
      </w:pP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suppressAutoHyphens w:val="0"/>
        <w:spacing w:before="0"/>
        <w:ind w:right="14"/>
      </w:pPr>
      <w:r>
        <w:rPr>
          <w:color w:val="000000"/>
          <w:sz w:val="28"/>
          <w:szCs w:val="28"/>
        </w:rPr>
        <w:t>При личном обращение за услугой в медицинскую организацию или по телефону регистратур</w:t>
      </w:r>
      <w:proofErr w:type="gramStart"/>
      <w:r>
        <w:rPr>
          <w:color w:val="000000"/>
          <w:sz w:val="28"/>
          <w:szCs w:val="28"/>
        </w:rPr>
        <w:t>ы ООО</w:t>
      </w:r>
      <w:proofErr w:type="gramEnd"/>
      <w:r>
        <w:rPr>
          <w:color w:val="000000"/>
          <w:sz w:val="28"/>
          <w:szCs w:val="28"/>
        </w:rPr>
        <w:t xml:space="preserve">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color w:val="000000"/>
          <w:sz w:val="28"/>
          <w:szCs w:val="28"/>
        </w:rPr>
        <w:t>, обработка обращения и предоставление результата выполнения услуги записи на прием к врачу не должны превышать 15 минут.</w:t>
      </w: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709"/>
        </w:tabs>
        <w:spacing w:before="0"/>
        <w:rPr>
          <w:color w:val="000000"/>
          <w:sz w:val="28"/>
          <w:szCs w:val="28"/>
          <w:lang w:eastAsia="ru-RU"/>
        </w:rPr>
      </w:pPr>
    </w:p>
    <w:p w:rsidR="00BE4816" w:rsidRDefault="00BE4816" w:rsidP="00BE4816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В кассе регистратуры клиент вносит оплату за первичный прием врача, </w:t>
      </w:r>
      <w:proofErr w:type="gramStart"/>
      <w:r>
        <w:rPr>
          <w:color w:val="000000"/>
          <w:sz w:val="28"/>
          <w:szCs w:val="28"/>
        </w:rPr>
        <w:t>согласно Перечня</w:t>
      </w:r>
      <w:proofErr w:type="gramEnd"/>
      <w:r>
        <w:rPr>
          <w:color w:val="000000"/>
          <w:sz w:val="28"/>
          <w:szCs w:val="28"/>
        </w:rPr>
        <w:t xml:space="preserve"> услуг. </w:t>
      </w:r>
    </w:p>
    <w:p w:rsidR="00BE4816" w:rsidRDefault="00BE4816" w:rsidP="00BE4816">
      <w:pPr>
        <w:pStyle w:val="s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E4816" w:rsidRDefault="00BE4816" w:rsidP="00BE4816">
      <w:pPr>
        <w:shd w:val="clear" w:color="auto" w:fill="FFFFFF"/>
        <w:tabs>
          <w:tab w:val="left" w:pos="0"/>
          <w:tab w:val="left" w:pos="142"/>
          <w:tab w:val="left" w:pos="709"/>
        </w:tabs>
        <w:jc w:val="both"/>
        <w:textAlignment w:val="baseline"/>
      </w:pPr>
      <w:r>
        <w:rPr>
          <w:color w:val="000000"/>
          <w:sz w:val="28"/>
          <w:szCs w:val="28"/>
        </w:rPr>
        <w:t xml:space="preserve">Клиент, желающий получить медицинскую услугу платно, обращается в регистратуру к администратору для заведения Медицинской карты пациента, </w:t>
      </w:r>
      <w:r>
        <w:rPr>
          <w:color w:val="000000"/>
          <w:sz w:val="28"/>
          <w:szCs w:val="28"/>
        </w:rPr>
        <w:lastRenderedPageBreak/>
        <w:t xml:space="preserve">получающего медицинскую помощь в амбулаторных условиях  (далее Карта) предъявив   документ, удостоверяющий личность. </w:t>
      </w:r>
    </w:p>
    <w:p w:rsidR="00BE4816" w:rsidRDefault="00BE4816" w:rsidP="00BE4816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16" w:rsidRDefault="00BE4816" w:rsidP="00BE4816">
      <w:pPr>
        <w:pStyle w:val="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карта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пациента, получающего медицинскую помощь в амбулаторных условиях оформляется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приказом генерального директора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форм и стандартов 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медицинской карты пациента, получающего медицинскую помощь в амбулаторных условиях»,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в соответствии с приказом директора «</w:t>
      </w:r>
      <w:r>
        <w:rPr>
          <w:rFonts w:ascii="Times New Roman" w:hAnsi="Times New Roman" w:cs="Times New Roman"/>
          <w:sz w:val="28"/>
          <w:szCs w:val="28"/>
        </w:rPr>
        <w:t>Об обработке и защите персональных данных».</w:t>
      </w:r>
    </w:p>
    <w:p w:rsidR="00BE4816" w:rsidRDefault="00BE4816" w:rsidP="00BE481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E4816" w:rsidRDefault="00BE4816" w:rsidP="00BE4816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Администратор выдает гражданину заведенную Карту, информированное добровольное согласие, договор, согласие на обработку персональных данных, кассовый чек и направляет клиента в кабинет врача на прием или в кабинет на проведение процедур. Клиент получает 2-ой экземпляр договора на руки. </w:t>
      </w:r>
    </w:p>
    <w:p w:rsidR="00BE4816" w:rsidRDefault="00BE4816" w:rsidP="00BE4816">
      <w:pPr>
        <w:pStyle w:val="s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E4816" w:rsidRDefault="00BE4816" w:rsidP="00BE4816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Администратор провожает клиента до кабинета, где будут оказываться услуги. </w:t>
      </w:r>
    </w:p>
    <w:p w:rsidR="00BE4816" w:rsidRDefault="00BE4816" w:rsidP="00BE4816">
      <w:pPr>
        <w:pStyle w:val="s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E4816" w:rsidRDefault="00BE4816" w:rsidP="00BE4816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Платные медицинские услуги предоставляются на основании наличия у пациента договора, информированного согласия на проведение процедуры и кассового чека. </w:t>
      </w:r>
    </w:p>
    <w:p w:rsidR="00BE4816" w:rsidRDefault="00BE4816" w:rsidP="00BE4816">
      <w:pPr>
        <w:pStyle w:val="s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E4816" w:rsidRDefault="00BE4816" w:rsidP="00BE4816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В процессе оказания услуги исполнителем заполняется медицинская документация в соответствии с приказом директора «</w:t>
      </w:r>
      <w:r>
        <w:rPr>
          <w:sz w:val="28"/>
          <w:szCs w:val="28"/>
        </w:rPr>
        <w:t xml:space="preserve">Об утверждении форм и стандартов ведения </w:t>
      </w:r>
      <w:r>
        <w:rPr>
          <w:bCs/>
          <w:sz w:val="28"/>
          <w:szCs w:val="28"/>
        </w:rPr>
        <w:t>медицинской карты пациента, получающего медицинскую помощь в амбулаторных условиях».</w:t>
      </w:r>
    </w:p>
    <w:p w:rsidR="00BE4816" w:rsidRDefault="00BE4816" w:rsidP="00BE4816">
      <w:pPr>
        <w:pStyle w:val="s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E4816" w:rsidRDefault="00BE4816" w:rsidP="00BE4816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После оказания платной медицинской услуги пациента провожает медицинский сотрудник к выходу. </w:t>
      </w:r>
    </w:p>
    <w:p w:rsidR="00BE4816" w:rsidRDefault="00BE4816" w:rsidP="00BE4816">
      <w:pPr>
        <w:shd w:val="clear" w:color="auto" w:fill="FFFFFF"/>
        <w:tabs>
          <w:tab w:val="left" w:pos="0"/>
          <w:tab w:val="left" w:pos="142"/>
          <w:tab w:val="left" w:pos="709"/>
        </w:tabs>
        <w:jc w:val="both"/>
        <w:textAlignment w:val="baseline"/>
        <w:rPr>
          <w:b/>
          <w:color w:val="000000"/>
          <w:sz w:val="28"/>
          <w:szCs w:val="28"/>
        </w:rPr>
      </w:pPr>
    </w:p>
    <w:p w:rsidR="00BE4816" w:rsidRDefault="00BE4816" w:rsidP="00BE4816">
      <w:pPr>
        <w:shd w:val="clear" w:color="auto" w:fill="FFFFFF"/>
        <w:tabs>
          <w:tab w:val="left" w:pos="0"/>
          <w:tab w:val="left" w:pos="142"/>
          <w:tab w:val="left" w:pos="709"/>
        </w:tabs>
        <w:jc w:val="both"/>
        <w:textAlignment w:val="baseline"/>
      </w:pPr>
      <w:r>
        <w:rPr>
          <w:color w:val="000000"/>
          <w:sz w:val="28"/>
          <w:szCs w:val="28"/>
        </w:rPr>
        <w:t xml:space="preserve">В случае повторной записи администратор, на основе данных о пациенте, направленного на повторный приём к врачу,  вносит пациента в график приёма (как случай повторного обращения). В назначенный день, за 5-10 минут до назначенного времени приёма, пациент приходит на приём к врачу. </w:t>
      </w:r>
    </w:p>
    <w:p w:rsidR="00BE4816" w:rsidRDefault="00BE4816" w:rsidP="00BE4816">
      <w:pPr>
        <w:shd w:val="clear" w:color="auto" w:fill="FFFFFF"/>
        <w:tabs>
          <w:tab w:val="left" w:pos="0"/>
          <w:tab w:val="left" w:pos="142"/>
          <w:tab w:val="left" w:pos="709"/>
        </w:tabs>
        <w:jc w:val="both"/>
        <w:textAlignment w:val="baseline"/>
      </w:pPr>
      <w:r>
        <w:rPr>
          <w:color w:val="000000"/>
          <w:sz w:val="28"/>
          <w:szCs w:val="28"/>
        </w:rPr>
        <w:t>В случае изменений в графике приёма вследствие каких-либо обстоятельств (административный, очередной отпуск, исполнение государственных обязанностей, временная нетрудоспособность), врач сообщает об этом администратору. Извещение администратора об изменениях происходит в кротчайшие сроки для оперативной корректировки графика приёма, организации отмены и перезаписи пациентов.</w:t>
      </w:r>
    </w:p>
    <w:p w:rsidR="00BE4816" w:rsidRDefault="00BE4816" w:rsidP="00BE4816">
      <w:pPr>
        <w:pStyle w:val="s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BE4816" w:rsidRDefault="00BE4816" w:rsidP="00BE4816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Врачебный прием по вопросам профилактики и лечения заболеваний кожи и косметических дефектов осуществляют врачи-косметолог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</w:t>
      </w:r>
      <w:r>
        <w:rPr>
          <w:rFonts w:eastAsia="Calibri"/>
          <w:bCs/>
          <w:sz w:val="28"/>
          <w:szCs w:val="28"/>
        </w:rPr>
        <w:t xml:space="preserve">Центр </w:t>
      </w:r>
      <w:r>
        <w:rPr>
          <w:rFonts w:eastAsia="Calibri"/>
          <w:bCs/>
          <w:sz w:val="28"/>
          <w:szCs w:val="28"/>
        </w:rPr>
        <w:lastRenderedPageBreak/>
        <w:t>современной косметологии «Нова»,</w:t>
      </w:r>
      <w:r>
        <w:rPr>
          <w:color w:val="000000"/>
          <w:sz w:val="28"/>
          <w:szCs w:val="28"/>
        </w:rPr>
        <w:t xml:space="preserve"> а также прием практически здоровых лиц, желающих получить советы по косметологическому и гигиеническому уходу за кожей лица. </w:t>
      </w:r>
    </w:p>
    <w:p w:rsidR="00BE4816" w:rsidRDefault="00BE4816" w:rsidP="00BE4816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Контроль осуществляется генеральным директором  ООО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color w:val="000000"/>
          <w:sz w:val="28"/>
          <w:szCs w:val="28"/>
        </w:rPr>
        <w:t>.</w:t>
      </w:r>
    </w:p>
    <w:p w:rsidR="00BE4816" w:rsidRDefault="00BE4816" w:rsidP="00BE4816">
      <w:pPr>
        <w:pStyle w:val="a3"/>
        <w:shd w:val="clear" w:color="auto" w:fill="FFFFFF"/>
        <w:spacing w:before="0"/>
        <w:rPr>
          <w:b/>
          <w:shadow/>
          <w:color w:val="000000"/>
          <w:sz w:val="28"/>
          <w:szCs w:val="28"/>
        </w:rPr>
      </w:pPr>
    </w:p>
    <w:p w:rsidR="00BE4816" w:rsidRDefault="00BE4816" w:rsidP="00BE4816">
      <w:pPr>
        <w:pStyle w:val="formattext"/>
        <w:spacing w:before="0" w:after="0"/>
        <w:jc w:val="both"/>
      </w:pPr>
      <w:r>
        <w:rPr>
          <w:b/>
          <w:shadow/>
          <w:color w:val="000000"/>
          <w:sz w:val="28"/>
          <w:szCs w:val="28"/>
        </w:rPr>
        <w:t xml:space="preserve">ПОРЯДОК ДВИЖЕНИЯ АМБУЛАТОРНЫХ КАРТ В ООО </w:t>
      </w:r>
      <w:r>
        <w:rPr>
          <w:b/>
          <w:shadow/>
          <w:sz w:val="28"/>
          <w:szCs w:val="28"/>
        </w:rPr>
        <w:t xml:space="preserve">«ЦЕНТР СОВРЕМЕННОЙ КОСМЕТОЛОГИИ «НОВА»: </w:t>
      </w:r>
    </w:p>
    <w:p w:rsidR="00BE4816" w:rsidRDefault="00BE4816" w:rsidP="00BE4816">
      <w:pPr>
        <w:pStyle w:val="a3"/>
        <w:shd w:val="clear" w:color="auto" w:fill="FFFFFF"/>
        <w:spacing w:before="0"/>
      </w:pPr>
      <w:r>
        <w:rPr>
          <w:color w:val="000000"/>
          <w:sz w:val="28"/>
          <w:szCs w:val="28"/>
        </w:rPr>
        <w:t xml:space="preserve">После завершения приёма все медицинские  карты </w:t>
      </w:r>
      <w:r>
        <w:rPr>
          <w:bCs/>
          <w:color w:val="000000"/>
          <w:sz w:val="28"/>
          <w:szCs w:val="28"/>
        </w:rPr>
        <w:t>пациентов, получающих медицинскую помощь в амбулаторных условиях</w:t>
      </w:r>
      <w:r>
        <w:rPr>
          <w:color w:val="000000"/>
          <w:sz w:val="28"/>
          <w:szCs w:val="28"/>
        </w:rPr>
        <w:t xml:space="preserve">  (далее Карты) сдаются в регистратуру. </w:t>
      </w:r>
    </w:p>
    <w:p w:rsidR="00BE4816" w:rsidRDefault="00BE4816" w:rsidP="00BE4816">
      <w:pPr>
        <w:pStyle w:val="a3"/>
        <w:shd w:val="clear" w:color="auto" w:fill="FFFFFF"/>
        <w:tabs>
          <w:tab w:val="left" w:pos="142"/>
          <w:tab w:val="left" w:pos="284"/>
          <w:tab w:val="left" w:pos="709"/>
        </w:tabs>
        <w:suppressAutoHyphens w:val="0"/>
        <w:spacing w:before="0"/>
        <w:ind w:right="14"/>
      </w:pPr>
      <w:r>
        <w:rPr>
          <w:color w:val="000000"/>
          <w:sz w:val="28"/>
          <w:szCs w:val="28"/>
        </w:rPr>
        <w:t>При назначении повторного визита Карты пациентов раскладываются в папку врача (соответствующий день недели согласно дате повторного приёма).</w:t>
      </w:r>
    </w:p>
    <w:p w:rsidR="00BE4816" w:rsidRDefault="00BE4816" w:rsidP="00BE481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suppressAutoHyphens w:val="0"/>
        <w:spacing w:before="0"/>
        <w:ind w:left="0" w:right="14" w:firstLine="0"/>
      </w:pPr>
      <w:r>
        <w:rPr>
          <w:color w:val="000000"/>
          <w:sz w:val="28"/>
          <w:szCs w:val="28"/>
        </w:rPr>
        <w:t>после завершения приёма все Карты пациентов сдаются в регистратуру;</w:t>
      </w:r>
    </w:p>
    <w:p w:rsidR="00BE4816" w:rsidRDefault="00BE4816" w:rsidP="00BE481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709"/>
        </w:tabs>
        <w:suppressAutoHyphens w:val="0"/>
        <w:spacing w:before="0"/>
        <w:ind w:left="0" w:right="14" w:firstLine="0"/>
      </w:pPr>
      <w:r>
        <w:rPr>
          <w:color w:val="000000"/>
          <w:sz w:val="28"/>
          <w:szCs w:val="28"/>
        </w:rPr>
        <w:t>при назначении повторного визита Карты  раскладываются в папку врача (соответствующий день недели согласно дате повторного приёма).</w:t>
      </w:r>
    </w:p>
    <w:p w:rsidR="00BE4816" w:rsidRDefault="00BE4816" w:rsidP="00BE4816">
      <w:pPr>
        <w:pStyle w:val="a3"/>
        <w:shd w:val="clear" w:color="auto" w:fill="FFFFFF"/>
        <w:tabs>
          <w:tab w:val="left" w:pos="142"/>
          <w:tab w:val="left" w:pos="284"/>
          <w:tab w:val="left" w:pos="709"/>
        </w:tabs>
        <w:suppressAutoHyphens w:val="0"/>
        <w:spacing w:before="0"/>
        <w:ind w:right="14"/>
        <w:rPr>
          <w:color w:val="000000"/>
          <w:sz w:val="28"/>
          <w:szCs w:val="28"/>
        </w:rPr>
      </w:pPr>
    </w:p>
    <w:p w:rsidR="00BE4816" w:rsidRDefault="00BE4816" w:rsidP="00BE4816">
      <w:pPr>
        <w:pStyle w:val="formattext"/>
        <w:spacing w:before="0" w:after="0"/>
        <w:jc w:val="both"/>
      </w:pPr>
      <w:r>
        <w:rPr>
          <w:b/>
          <w:shadow/>
          <w:color w:val="000000"/>
          <w:sz w:val="28"/>
          <w:szCs w:val="28"/>
        </w:rPr>
        <w:t xml:space="preserve">ОРГАНИЗАЦИЯ ХРАНЕНИЯ И ВЫДАЧИ АМБУЛАТОРНЫХ КАРТ В РЕГИСТРАТУРЕ ООО </w:t>
      </w:r>
      <w:r>
        <w:rPr>
          <w:b/>
          <w:shadow/>
          <w:sz w:val="28"/>
          <w:szCs w:val="28"/>
        </w:rPr>
        <w:t xml:space="preserve">«ЦЕНТР СОВРЕМЕННОЙ КОСМЕТОЛОГИИ «НОВА»: </w:t>
      </w:r>
    </w:p>
    <w:p w:rsidR="00BE4816" w:rsidRDefault="00BE4816" w:rsidP="00BE4816">
      <w:pPr>
        <w:pStyle w:val="a3"/>
        <w:shd w:val="clear" w:color="auto" w:fill="FFFFFF"/>
        <w:tabs>
          <w:tab w:val="left" w:pos="142"/>
          <w:tab w:val="left" w:pos="284"/>
          <w:tab w:val="left" w:pos="709"/>
        </w:tabs>
        <w:suppressAutoHyphens w:val="0"/>
        <w:spacing w:before="0"/>
        <w:ind w:right="14"/>
      </w:pPr>
      <w:r>
        <w:rPr>
          <w:color w:val="000000"/>
          <w:sz w:val="28"/>
          <w:szCs w:val="28"/>
        </w:rPr>
        <w:t xml:space="preserve">Медицинская карта </w:t>
      </w:r>
      <w:proofErr w:type="gramStart"/>
      <w:r>
        <w:rPr>
          <w:bCs/>
          <w:color w:val="000000"/>
          <w:sz w:val="28"/>
          <w:szCs w:val="28"/>
        </w:rPr>
        <w:t>пациентов, получающих медицинскую помощь в амбулаторных условиях</w:t>
      </w:r>
      <w:r>
        <w:rPr>
          <w:color w:val="000000"/>
          <w:sz w:val="28"/>
          <w:szCs w:val="28"/>
        </w:rPr>
        <w:t xml:space="preserve"> является</w:t>
      </w:r>
      <w:proofErr w:type="gramEnd"/>
      <w:r>
        <w:rPr>
          <w:color w:val="000000"/>
          <w:sz w:val="28"/>
          <w:szCs w:val="28"/>
        </w:rPr>
        <w:t xml:space="preserve"> юридическим документом ООО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color w:val="000000"/>
          <w:sz w:val="28"/>
          <w:szCs w:val="28"/>
        </w:rPr>
        <w:t xml:space="preserve">. Единственным местом хранения карт  является регистратура. </w:t>
      </w: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709"/>
        </w:tabs>
        <w:suppressAutoHyphens w:val="0"/>
        <w:spacing w:before="0"/>
        <w:ind w:right="14"/>
      </w:pPr>
      <w:r>
        <w:rPr>
          <w:color w:val="000000"/>
          <w:sz w:val="28"/>
          <w:szCs w:val="28"/>
        </w:rPr>
        <w:t>Все врачи после приема пациентов обязаны вернуть Карты в регистратуру в тот же день. Любое движение карт должно фиксироваться в учетных формах.</w:t>
      </w:r>
    </w:p>
    <w:p w:rsidR="00BE4816" w:rsidRDefault="00BE4816" w:rsidP="00BE4816">
      <w:pPr>
        <w:jc w:val="both"/>
      </w:pPr>
      <w:r>
        <w:rPr>
          <w:color w:val="000000"/>
          <w:sz w:val="28"/>
          <w:szCs w:val="28"/>
        </w:rPr>
        <w:t>В регистратуре Кары хранятся в течение 5 лет с момента последнего посещения пациентом ООО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color w:val="000000"/>
          <w:sz w:val="28"/>
          <w:szCs w:val="28"/>
        </w:rPr>
        <w:t xml:space="preserve">. </w:t>
      </w:r>
    </w:p>
    <w:p w:rsidR="00BE4816" w:rsidRDefault="00BE4816" w:rsidP="00BE4816">
      <w:pPr>
        <w:jc w:val="both"/>
        <w:rPr>
          <w:color w:val="000000"/>
          <w:sz w:val="28"/>
          <w:szCs w:val="28"/>
        </w:rPr>
      </w:pPr>
    </w:p>
    <w:p w:rsidR="00BE4816" w:rsidRDefault="00BE4816" w:rsidP="00BE4816">
      <w:pPr>
        <w:jc w:val="both"/>
      </w:pPr>
      <w:r>
        <w:rPr>
          <w:color w:val="000000"/>
          <w:sz w:val="28"/>
          <w:szCs w:val="28"/>
        </w:rPr>
        <w:t>При невостребованности Карты  в течение пяти лет Карта передается в архив ООО «</w:t>
      </w:r>
      <w:r>
        <w:rPr>
          <w:rFonts w:eastAsia="Calibri"/>
          <w:bCs/>
          <w:sz w:val="28"/>
          <w:szCs w:val="28"/>
        </w:rPr>
        <w:t xml:space="preserve">Центр современной косметологии «Нова» </w:t>
      </w:r>
      <w:r>
        <w:rPr>
          <w:color w:val="000000"/>
          <w:sz w:val="28"/>
          <w:szCs w:val="28"/>
        </w:rPr>
        <w:t>для хранения не менее 25 лет. Порядок хранения медицинской документации в архиве ООО «</w:t>
      </w:r>
      <w:r>
        <w:rPr>
          <w:rFonts w:eastAsia="Calibri"/>
          <w:bCs/>
          <w:sz w:val="28"/>
          <w:szCs w:val="28"/>
        </w:rPr>
        <w:t xml:space="preserve">Центр современной косметологии «Нова» </w:t>
      </w:r>
      <w:r>
        <w:rPr>
          <w:color w:val="000000"/>
          <w:sz w:val="28"/>
          <w:szCs w:val="28"/>
        </w:rPr>
        <w:t>определен приказом генерального директора   «О порядке учета и хранения амбулаторных карт».</w:t>
      </w:r>
    </w:p>
    <w:p w:rsidR="00BE4816" w:rsidRDefault="00BE4816" w:rsidP="00BE4816">
      <w:pPr>
        <w:jc w:val="both"/>
        <w:rPr>
          <w:color w:val="000000"/>
          <w:sz w:val="28"/>
          <w:szCs w:val="28"/>
        </w:rPr>
      </w:pPr>
    </w:p>
    <w:p w:rsidR="00BE4816" w:rsidRDefault="00BE4816" w:rsidP="00BE4816">
      <w:pPr>
        <w:jc w:val="both"/>
      </w:pPr>
      <w:proofErr w:type="gramStart"/>
      <w:r>
        <w:rPr>
          <w:b/>
          <w:bCs/>
          <w:shadow/>
          <w:color w:val="000000"/>
          <w:sz w:val="28"/>
          <w:szCs w:val="28"/>
          <w:lang w:val="en-US"/>
        </w:rPr>
        <w:t>V</w:t>
      </w:r>
      <w:r>
        <w:rPr>
          <w:b/>
          <w:shadow/>
          <w:color w:val="000000"/>
          <w:sz w:val="28"/>
          <w:szCs w:val="28"/>
        </w:rPr>
        <w:t>. ОСУЩЕСТВЛЕНИЕ АДМИНИСТРАТИВНОГО КОНТРОЛЯ ЗА РАБОТОЙ РЕГИСТРАТУРЫ.</w:t>
      </w:r>
      <w:proofErr w:type="gramEnd"/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709"/>
        </w:tabs>
        <w:suppressAutoHyphens w:val="0"/>
        <w:spacing w:before="0"/>
        <w:ind w:right="14"/>
      </w:pPr>
      <w:r>
        <w:rPr>
          <w:color w:val="000000"/>
          <w:sz w:val="28"/>
          <w:szCs w:val="28"/>
        </w:rPr>
        <w:t xml:space="preserve">Постоянный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административных действий и их сроков, определенных регламентом, осуществляет  генеральный директор.</w:t>
      </w:r>
    </w:p>
    <w:p w:rsidR="00BE4816" w:rsidRDefault="00BE4816" w:rsidP="00BE4816">
      <w:pPr>
        <w:pStyle w:val="a3"/>
        <w:shd w:val="clear" w:color="auto" w:fill="FFFFFF"/>
        <w:tabs>
          <w:tab w:val="left" w:pos="0"/>
          <w:tab w:val="left" w:pos="142"/>
          <w:tab w:val="left" w:pos="709"/>
        </w:tabs>
        <w:suppressAutoHyphens w:val="0"/>
        <w:spacing w:before="0"/>
        <w:ind w:right="14"/>
      </w:pPr>
      <w:r>
        <w:rPr>
          <w:color w:val="000000"/>
          <w:sz w:val="28"/>
          <w:szCs w:val="28"/>
        </w:rPr>
        <w:t>Администратор несет персональную ответственность за прием и проверку документов заявителя, запись на прием к врачу, оформление Карты, достоверность информирования пациентов.</w:t>
      </w:r>
    </w:p>
    <w:p w:rsidR="00B94792" w:rsidRDefault="00B94792"/>
    <w:sectPr w:rsidR="00B94792" w:rsidSect="00B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13"/>
    <w:multiLevelType w:val="multilevel"/>
    <w:tmpl w:val="00000013"/>
    <w:name w:val="WW8Num3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0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0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0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color w:val="000000"/>
        <w:sz w:val="20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color w:val="000000"/>
        <w:sz w:val="20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  <w:szCs w:val="28"/>
      </w:rPr>
    </w:lvl>
  </w:abstractNum>
  <w:abstractNum w:abstractNumId="2">
    <w:nsid w:val="00000017"/>
    <w:multiLevelType w:val="singleLevel"/>
    <w:tmpl w:val="00000017"/>
    <w:name w:val="WW8Num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0000018"/>
    <w:multiLevelType w:val="singleLevel"/>
    <w:tmpl w:val="00000018"/>
    <w:name w:val="WW8Num4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1A"/>
    <w:multiLevelType w:val="singleLevel"/>
    <w:tmpl w:val="0000001A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1B"/>
    <w:multiLevelType w:val="singleLevel"/>
    <w:tmpl w:val="0000001B"/>
    <w:lvl w:ilvl="0"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</w:abstractNum>
  <w:abstractNum w:abstractNumId="6">
    <w:nsid w:val="0000001C"/>
    <w:multiLevelType w:val="singleLevel"/>
    <w:tmpl w:val="0000001C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1D"/>
    <w:multiLevelType w:val="singleLevel"/>
    <w:tmpl w:val="0000001D"/>
    <w:lvl w:ilvl="0"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E4816"/>
    <w:rsid w:val="00B94792"/>
    <w:rsid w:val="00BE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816"/>
    <w:pPr>
      <w:spacing w:before="280"/>
      <w:jc w:val="both"/>
    </w:pPr>
  </w:style>
  <w:style w:type="paragraph" w:customStyle="1" w:styleId="s1">
    <w:name w:val="s_1"/>
    <w:basedOn w:val="a"/>
    <w:rsid w:val="00BE4816"/>
    <w:pPr>
      <w:suppressAutoHyphens w:val="0"/>
      <w:spacing w:before="280" w:after="280"/>
    </w:pPr>
  </w:style>
  <w:style w:type="paragraph" w:customStyle="1" w:styleId="formattext">
    <w:name w:val="formattext"/>
    <w:basedOn w:val="a"/>
    <w:rsid w:val="00BE4816"/>
    <w:pPr>
      <w:suppressAutoHyphens w:val="0"/>
      <w:spacing w:before="280" w:after="280"/>
    </w:pPr>
  </w:style>
  <w:style w:type="paragraph" w:styleId="a4">
    <w:name w:val="List Paragraph"/>
    <w:basedOn w:val="a"/>
    <w:qFormat/>
    <w:rsid w:val="00BE481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">
    <w:name w:val="Текст1"/>
    <w:basedOn w:val="a"/>
    <w:rsid w:val="00BE4816"/>
    <w:rPr>
      <w:rFonts w:ascii="Courier New" w:eastAsia="Calibri" w:hAnsi="Courier New" w:cs="Courier New"/>
      <w:sz w:val="20"/>
      <w:szCs w:val="20"/>
    </w:rPr>
  </w:style>
  <w:style w:type="paragraph" w:customStyle="1" w:styleId="3">
    <w:name w:val="Заголовок №3"/>
    <w:basedOn w:val="a"/>
    <w:rsid w:val="00BE4816"/>
    <w:pPr>
      <w:widowControl w:val="0"/>
      <w:shd w:val="clear" w:color="auto" w:fill="FFFFFF"/>
      <w:suppressAutoHyphens w:val="0"/>
      <w:spacing w:before="1140" w:after="600" w:line="322" w:lineRule="exact"/>
      <w:ind w:hanging="620"/>
      <w:jc w:val="both"/>
    </w:pPr>
    <w:rPr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2020-08-12T10:58:00Z</dcterms:created>
  <dcterms:modified xsi:type="dcterms:W3CDTF">2020-08-12T10:58:00Z</dcterms:modified>
</cp:coreProperties>
</file>